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1C" w:rsidRPr="003D4D1C" w:rsidRDefault="003D4D1C" w:rsidP="003D4D1C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  <w:r w:rsidRPr="003D4D1C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Сервисы информационного ресурса для граждан с инвалидностью</w:t>
      </w:r>
    </w:p>
    <w:p w:rsidR="003D4D1C" w:rsidRPr="003D4D1C" w:rsidRDefault="003D4D1C" w:rsidP="003D4D1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Федеральный реестр инвалидов – это крупная информационная система, которая содержит в себе наиболее полные сведения о каждом гражданине, признанном в установленном порядке инвалидом, в том числе ребенком-инвалидом.</w:t>
      </w:r>
    </w:p>
    <w:p w:rsidR="003D4D1C" w:rsidRPr="003D4D1C" w:rsidRDefault="003D4D1C" w:rsidP="003D4D1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Сведения, содержащиеся в реестре, необходимы не только для информирования граждан, но и для органов государственной власти, которые используют эти данные, чтобы предоставить необходимые инвалидам услуги, это позволяет избежать многократного документооборота, происходящего между такими органами власти.</w:t>
      </w:r>
    </w:p>
    <w:p w:rsidR="003D4D1C" w:rsidRPr="003D4D1C" w:rsidRDefault="003D4D1C" w:rsidP="003D4D1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Личный кабинет инвалида</w:t>
      </w:r>
    </w:p>
    <w:p w:rsidR="003D4D1C" w:rsidRPr="003D4D1C" w:rsidRDefault="003D4D1C" w:rsidP="003D4D1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Для граждан на базе данных ФГИС ФРИ разработан сайт sfri.ru. Первое, на что стоит обратить внимание на сайте гражданину с инвалидностью, – это личный кабинет инвалида.</w:t>
      </w:r>
    </w:p>
    <w:p w:rsidR="003D4D1C" w:rsidRPr="003D4D1C" w:rsidRDefault="003D4D1C" w:rsidP="003D4D1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Возможности личного кабинета инвалида</w:t>
      </w:r>
    </w:p>
    <w:p w:rsidR="003D4D1C" w:rsidRPr="003D4D1C" w:rsidRDefault="003D4D1C" w:rsidP="003D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Посмотреть сведения о самом гражданине, в том числе о группе и причине инвалидности.</w:t>
      </w:r>
    </w:p>
    <w:p w:rsidR="003D4D1C" w:rsidRPr="003D4D1C" w:rsidRDefault="003D4D1C" w:rsidP="003D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Узнать предусмотренную программу мероприятий по медицинской, профессиональной и социальной реабилитации и </w:t>
      </w:r>
      <w:proofErr w:type="spellStart"/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абилитации</w:t>
      </w:r>
      <w:proofErr w:type="spellEnd"/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а также о дате выдачи и сроке ее окончания.</w:t>
      </w:r>
    </w:p>
    <w:p w:rsidR="003D4D1C" w:rsidRPr="003D4D1C" w:rsidRDefault="003D4D1C" w:rsidP="003D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Посмотреть сведения о ходе исполнения мероприятий, предусмотренных ИПРА.</w:t>
      </w:r>
    </w:p>
    <w:p w:rsidR="003D4D1C" w:rsidRPr="003D4D1C" w:rsidRDefault="003D4D1C" w:rsidP="003D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Узнать виды, формы и количество необходимых реабилитационных мероприятий, номер и дату протокола проведения </w:t>
      </w:r>
      <w:proofErr w:type="gramStart"/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медико-социальной</w:t>
      </w:r>
      <w:proofErr w:type="gramEnd"/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экспертизы гражданина, а также номер ПРП и срок ее окончания.</w:t>
      </w:r>
    </w:p>
    <w:p w:rsidR="003D4D1C" w:rsidRPr="003D4D1C" w:rsidRDefault="003D4D1C" w:rsidP="003D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Посмотреть сведения о ходе исполнения мероприятий, предусмотренных ИПРА.</w:t>
      </w:r>
    </w:p>
    <w:p w:rsidR="003D4D1C" w:rsidRPr="003D4D1C" w:rsidRDefault="003D4D1C" w:rsidP="003D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Посмотреть сведения о пенсионном обеспечении и социальных выплатах, предоставляемых гражданину, сведения о получении государственной социальной помощи в виде набора социальных услуг, о выплатах по линии </w:t>
      </w:r>
      <w:proofErr w:type="spellStart"/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Роструда</w:t>
      </w:r>
      <w:proofErr w:type="spellEnd"/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а также сведения об оказании санаторно-курортного лечения.</w:t>
      </w:r>
    </w:p>
    <w:p w:rsidR="003D4D1C" w:rsidRPr="003D4D1C" w:rsidRDefault="003D4D1C" w:rsidP="003D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Узнать о назначенной высокотехнологичной помощи и назначенном лекарственном обеспечении.</w:t>
      </w:r>
    </w:p>
    <w:p w:rsidR="003D4D1C" w:rsidRPr="003D4D1C" w:rsidRDefault="003D4D1C" w:rsidP="003D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Узнать сведения об освоении инвалидами образовательных программ с учетом уровней образования, а также сведения об оказании услуг при содействии занятости инвалида.</w:t>
      </w:r>
    </w:p>
    <w:p w:rsidR="003D4D1C" w:rsidRPr="003D4D1C" w:rsidRDefault="003D4D1C" w:rsidP="003D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Подать заявление о назначении пенсии и выборе способа ее доставки, о предоставлении набора социальных услуг (НСУ) или получить информацию о пенсионном обеспечении и установленных социальных выплатах, а также иные услуги.</w:t>
      </w:r>
    </w:p>
    <w:p w:rsidR="003D4D1C" w:rsidRPr="003D4D1C" w:rsidRDefault="003D4D1C" w:rsidP="003D4D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Оценить качество предоставления услуги путем прохождения социологического опроса</w:t>
      </w:r>
    </w:p>
    <w:p w:rsidR="003D4D1C" w:rsidRPr="003D4D1C" w:rsidRDefault="003D4D1C" w:rsidP="003D4D1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lastRenderedPageBreak/>
        <w:t>Как получить доступ к личному кабинету инвалида?</w:t>
      </w:r>
    </w:p>
    <w:p w:rsidR="003D4D1C" w:rsidRPr="003D4D1C" w:rsidRDefault="003D4D1C" w:rsidP="003D4D1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Чтобы войти в личный кабинет инвалида, необходимо зарегистрироваться и получить подтвержденную учетную запись в Единой системе идентификации и аутентификации (ЕСИА) на портале </w:t>
      </w:r>
      <w:proofErr w:type="spellStart"/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Госуслуг</w:t>
      </w:r>
      <w:proofErr w:type="spellEnd"/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www.gosuslugi.ru. Если гражданин уже зарегистрирован, при входе в личный кабинет на сайте ФРИ ему необходимо использовать свои логин и пароль.</w:t>
      </w:r>
    </w:p>
    <w:p w:rsidR="003D4D1C" w:rsidRPr="003D4D1C" w:rsidRDefault="003D4D1C" w:rsidP="003D4D1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Доступ к личному кабинету инвалида могут также иметь законные представители детей-инвалидов. Это позволяет законному представителю получить всю необходимую информацию для реализации прав ребенка-инвалида, а также защиты его интересов.</w:t>
      </w:r>
    </w:p>
    <w:p w:rsidR="003D4D1C" w:rsidRPr="003D4D1C" w:rsidRDefault="003D4D1C" w:rsidP="003D4D1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Открытые данные об инвалидах</w:t>
      </w:r>
    </w:p>
    <w:p w:rsidR="003D4D1C" w:rsidRPr="003D4D1C" w:rsidRDefault="003D4D1C" w:rsidP="003D4D1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Аналитический раздел разработан как для граждан, так и для общественных организаций. Открытый доступ к нему позволяет каждому пользователю узнать всю статистическую информацию по разным показателям: численность инвалидов по возрасту, по полу, по группе инвалидности и т. п.</w:t>
      </w:r>
    </w:p>
    <w:p w:rsidR="003D4D1C" w:rsidRPr="003D4D1C" w:rsidRDefault="003D4D1C" w:rsidP="003D4D1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Поставщики информации в ФГИС ФРИ:</w:t>
      </w:r>
    </w:p>
    <w:p w:rsidR="003D4D1C" w:rsidRPr="003D4D1C" w:rsidRDefault="003D4D1C" w:rsidP="003D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Федеральное бюро медико-социальной экспертизы;</w:t>
      </w:r>
    </w:p>
    <w:p w:rsidR="003D4D1C" w:rsidRPr="003D4D1C" w:rsidRDefault="003D4D1C" w:rsidP="003D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Федеральное медико-биологическое агентство;</w:t>
      </w:r>
    </w:p>
    <w:p w:rsidR="003D4D1C" w:rsidRPr="003D4D1C" w:rsidRDefault="003D4D1C" w:rsidP="003D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Пенсионный фонд России;</w:t>
      </w:r>
    </w:p>
    <w:p w:rsidR="003D4D1C" w:rsidRPr="003D4D1C" w:rsidRDefault="003D4D1C" w:rsidP="003D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Фонд социального страхования России;</w:t>
      </w:r>
    </w:p>
    <w:p w:rsidR="003D4D1C" w:rsidRPr="003D4D1C" w:rsidRDefault="003D4D1C" w:rsidP="003D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Федеральная служба по надзору в сфере образования и науки;</w:t>
      </w:r>
    </w:p>
    <w:p w:rsidR="003D4D1C" w:rsidRPr="003D4D1C" w:rsidRDefault="003D4D1C" w:rsidP="003D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Федеральная служба по труду и занятости России;</w:t>
      </w:r>
    </w:p>
    <w:p w:rsidR="003D4D1C" w:rsidRPr="003D4D1C" w:rsidRDefault="003D4D1C" w:rsidP="003D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Министерство здравоохранения России;</w:t>
      </w:r>
    </w:p>
    <w:p w:rsidR="003D4D1C" w:rsidRPr="003D4D1C" w:rsidRDefault="003D4D1C" w:rsidP="003D4D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субъекты России.</w:t>
      </w:r>
    </w:p>
    <w:p w:rsidR="003D4D1C" w:rsidRPr="003D4D1C" w:rsidRDefault="003D4D1C" w:rsidP="003D4D1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 основе поступающих данных из соответствующих органов и ведомств о гражданах с инвалидностью формируется информационная система ФГИС ФРИ.</w:t>
      </w:r>
    </w:p>
    <w:p w:rsidR="003D4D1C" w:rsidRPr="003D4D1C" w:rsidRDefault="003D4D1C" w:rsidP="003D4D1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Федеральный реестр в вашем смартфоне</w:t>
      </w:r>
    </w:p>
    <w:p w:rsidR="0024688A" w:rsidRDefault="003D4D1C" w:rsidP="0083283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D4D1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Доступ к личному кабинету инвалида осуществляется не только с компьютера, но и с мобильного телефона. Специально для удобства граждан с инвалидностью разработано приложение «ФГИС ФРИ». Дистанционно, со своего мобильного телефона можно также отследить данные, отображаемые на портале федерального реестра инвалидов.</w:t>
      </w:r>
      <w:bookmarkStart w:id="0" w:name="_GoBack"/>
      <w:bookmarkEnd w:id="0"/>
    </w:p>
    <w:sectPr w:rsidR="0024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FD5"/>
    <w:multiLevelType w:val="multilevel"/>
    <w:tmpl w:val="5062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476F7"/>
    <w:multiLevelType w:val="multilevel"/>
    <w:tmpl w:val="52B0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D9"/>
    <w:rsid w:val="00117119"/>
    <w:rsid w:val="0024688A"/>
    <w:rsid w:val="002B617E"/>
    <w:rsid w:val="003D4D1C"/>
    <w:rsid w:val="00686C80"/>
    <w:rsid w:val="006944BC"/>
    <w:rsid w:val="007753D9"/>
    <w:rsid w:val="0083283A"/>
    <w:rsid w:val="008C3BD3"/>
    <w:rsid w:val="00B8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D1C"/>
    <w:rPr>
      <w:b/>
      <w:bCs/>
    </w:rPr>
  </w:style>
  <w:style w:type="character" w:styleId="a5">
    <w:name w:val="Hyperlink"/>
    <w:basedOn w:val="a0"/>
    <w:uiPriority w:val="99"/>
    <w:unhideWhenUsed/>
    <w:rsid w:val="00832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D1C"/>
    <w:rPr>
      <w:b/>
      <w:bCs/>
    </w:rPr>
  </w:style>
  <w:style w:type="character" w:styleId="a5">
    <w:name w:val="Hyperlink"/>
    <w:basedOn w:val="a0"/>
    <w:uiPriority w:val="99"/>
    <w:unhideWhenUsed/>
    <w:rsid w:val="00832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Альбина Галеевна</dc:creator>
  <cp:keywords/>
  <dc:description/>
  <cp:lastModifiedBy>Ганеева Альбина Галеевна</cp:lastModifiedBy>
  <cp:revision>9</cp:revision>
  <dcterms:created xsi:type="dcterms:W3CDTF">2021-06-09T09:17:00Z</dcterms:created>
  <dcterms:modified xsi:type="dcterms:W3CDTF">2021-06-11T04:56:00Z</dcterms:modified>
</cp:coreProperties>
</file>